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9BC2" w14:textId="05D5CF65" w:rsidR="00A232D4" w:rsidRPr="0072303B" w:rsidRDefault="0072303B" w:rsidP="0072303B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72303B">
        <w:rPr>
          <w:rFonts w:ascii="標楷體" w:eastAsia="標楷體" w:hAnsi="標楷體" w:hint="eastAsia"/>
          <w:b/>
          <w:bCs/>
          <w:sz w:val="48"/>
          <w:szCs w:val="48"/>
        </w:rPr>
        <w:t>外國</w:t>
      </w:r>
      <w:r w:rsidR="003D6AF9">
        <w:rPr>
          <w:rFonts w:ascii="標楷體" w:eastAsia="標楷體" w:hAnsi="標楷體" w:hint="eastAsia"/>
          <w:b/>
          <w:bCs/>
          <w:sz w:val="48"/>
          <w:szCs w:val="48"/>
        </w:rPr>
        <w:t>人</w:t>
      </w:r>
      <w:r w:rsidRPr="0072303B">
        <w:rPr>
          <w:rFonts w:ascii="標楷體" w:eastAsia="標楷體" w:hAnsi="標楷體" w:hint="eastAsia"/>
          <w:b/>
          <w:bCs/>
          <w:sz w:val="48"/>
          <w:szCs w:val="48"/>
        </w:rPr>
        <w:t>職前宣導紀錄表</w:t>
      </w:r>
    </w:p>
    <w:p w14:paraId="142AA16A" w14:textId="27B9D65A" w:rsidR="0072303B" w:rsidRPr="0072303B" w:rsidRDefault="0072303B" w:rsidP="007B10CC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72303B">
        <w:rPr>
          <w:rFonts w:ascii="標楷體" w:eastAsia="標楷體" w:hAnsi="標楷體" w:hint="eastAsia"/>
          <w:sz w:val="32"/>
          <w:szCs w:val="32"/>
        </w:rPr>
        <w:t>宣導日期：</w:t>
      </w:r>
      <w:r w:rsidRPr="0072303B">
        <w:rPr>
          <w:rFonts w:ascii="Arial Narrow" w:eastAsia="標楷體" w:hAnsi="Arial Narrow"/>
          <w:sz w:val="32"/>
          <w:szCs w:val="32"/>
        </w:rPr>
        <w:t>2026.</w:t>
      </w:r>
    </w:p>
    <w:p w14:paraId="0F27DEF8" w14:textId="17C260F2" w:rsidR="0072303B" w:rsidRPr="0072303B" w:rsidRDefault="0072303B" w:rsidP="007B10CC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72303B">
        <w:rPr>
          <w:rFonts w:ascii="標楷體" w:eastAsia="標楷體" w:hAnsi="標楷體" w:hint="eastAsia"/>
          <w:sz w:val="32"/>
          <w:szCs w:val="32"/>
        </w:rPr>
        <w:t>宣導主題</w:t>
      </w:r>
      <w:r w:rsidRPr="0072303B">
        <w:rPr>
          <w:rFonts w:ascii="標楷體" w:eastAsia="標楷體" w:hAnsi="標楷體"/>
          <w:sz w:val="32"/>
          <w:szCs w:val="32"/>
        </w:rPr>
        <w:t>：</w:t>
      </w:r>
      <w:r w:rsidR="004059A9">
        <w:rPr>
          <w:rFonts w:ascii="標楷體" w:eastAsia="標楷體" w:hAnsi="標楷體" w:hint="eastAsia"/>
          <w:sz w:val="32"/>
          <w:szCs w:val="32"/>
        </w:rPr>
        <w:t>安全國度安心工作移工職前講習</w:t>
      </w:r>
      <w:r w:rsidR="007B10CC">
        <w:rPr>
          <w:rFonts w:ascii="標楷體" w:eastAsia="標楷體" w:hAnsi="標楷體"/>
          <w:sz w:val="32"/>
          <w:szCs w:val="32"/>
        </w:rPr>
        <w:br/>
      </w:r>
      <w:r w:rsidR="00815C4D" w:rsidRPr="0072303B">
        <w:rPr>
          <w:rFonts w:ascii="標楷體" w:eastAsia="標楷體" w:hAnsi="標楷體" w:hint="eastAsia"/>
          <w:sz w:val="32"/>
          <w:szCs w:val="32"/>
        </w:rPr>
        <w:t>宣導</w:t>
      </w:r>
      <w:r w:rsidR="00815C4D">
        <w:rPr>
          <w:rFonts w:ascii="標楷體" w:eastAsia="標楷體" w:hAnsi="標楷體" w:hint="eastAsia"/>
          <w:sz w:val="32"/>
          <w:szCs w:val="32"/>
        </w:rPr>
        <w:t>內容</w:t>
      </w:r>
      <w:r w:rsidR="00815C4D" w:rsidRPr="0072303B">
        <w:rPr>
          <w:rFonts w:ascii="標楷體" w:eastAsia="標楷體" w:hAnsi="標楷體"/>
          <w:sz w:val="32"/>
          <w:szCs w:val="32"/>
        </w:rPr>
        <w:t>：</w:t>
      </w:r>
      <w:r w:rsidR="007B10CC">
        <w:rPr>
          <w:rFonts w:ascii="標楷體" w:eastAsia="標楷體" w:hAnsi="標楷體" w:hint="eastAsia"/>
          <w:sz w:val="32"/>
          <w:szCs w:val="32"/>
        </w:rPr>
        <w:t>聘僱法令及權益相關保障</w:t>
      </w:r>
    </w:p>
    <w:p w14:paraId="5CC2F717" w14:textId="527BAD7B" w:rsidR="0072303B" w:rsidRPr="00C620CD" w:rsidRDefault="0072303B" w:rsidP="007B10CC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C620CD">
        <w:rPr>
          <w:rFonts w:ascii="標楷體" w:eastAsia="標楷體" w:hAnsi="標楷體" w:hint="eastAsia"/>
          <w:b/>
          <w:bCs/>
          <w:sz w:val="40"/>
          <w:szCs w:val="40"/>
        </w:rPr>
        <w:t>簽</w:t>
      </w:r>
      <w:r w:rsidR="007B10CC" w:rsidRPr="00C620CD">
        <w:rPr>
          <w:rFonts w:ascii="標楷體" w:eastAsia="標楷體" w:hAnsi="標楷體" w:hint="eastAsia"/>
          <w:b/>
          <w:bCs/>
          <w:sz w:val="40"/>
          <w:szCs w:val="40"/>
        </w:rPr>
        <w:t xml:space="preserve">  </w:t>
      </w:r>
      <w:r w:rsidRPr="00C620CD">
        <w:rPr>
          <w:rFonts w:ascii="標楷體" w:eastAsia="標楷體" w:hAnsi="標楷體" w:hint="eastAsia"/>
          <w:b/>
          <w:bCs/>
          <w:sz w:val="40"/>
          <w:szCs w:val="40"/>
        </w:rPr>
        <w:t xml:space="preserve"> 到</w:t>
      </w:r>
      <w:r w:rsidR="007B10CC" w:rsidRPr="00C620CD">
        <w:rPr>
          <w:rFonts w:ascii="標楷體" w:eastAsia="標楷體" w:hAnsi="標楷體" w:hint="eastAsia"/>
          <w:b/>
          <w:bCs/>
          <w:sz w:val="40"/>
          <w:szCs w:val="40"/>
        </w:rPr>
        <w:t xml:space="preserve">  </w:t>
      </w:r>
      <w:r w:rsidRPr="00C620CD">
        <w:rPr>
          <w:rFonts w:ascii="標楷體" w:eastAsia="標楷體" w:hAnsi="標楷體" w:hint="eastAsia"/>
          <w:b/>
          <w:bCs/>
          <w:sz w:val="40"/>
          <w:szCs w:val="40"/>
        </w:rPr>
        <w:t xml:space="preserve"> 表</w:t>
      </w:r>
    </w:p>
    <w:tbl>
      <w:tblPr>
        <w:tblStyle w:val="ae"/>
        <w:tblW w:w="9809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9"/>
        <w:gridCol w:w="3969"/>
        <w:gridCol w:w="1701"/>
        <w:gridCol w:w="2410"/>
      </w:tblGrid>
      <w:tr w:rsidR="0072303B" w:rsidRPr="0072303B" w14:paraId="7FFFF290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31F397E3" w14:textId="7ECB990A" w:rsidR="0072303B" w:rsidRPr="0072303B" w:rsidRDefault="0072303B" w:rsidP="0072303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2303B">
              <w:rPr>
                <w:rFonts w:ascii="標楷體" w:eastAsia="標楷體" w:hAnsi="標楷體" w:hint="eastAsia"/>
                <w:sz w:val="32"/>
                <w:szCs w:val="32"/>
              </w:rPr>
              <w:t>雇主名稱</w:t>
            </w:r>
          </w:p>
        </w:tc>
        <w:tc>
          <w:tcPr>
            <w:tcW w:w="3969" w:type="dxa"/>
            <w:vAlign w:val="center"/>
          </w:tcPr>
          <w:p w14:paraId="6916A4C5" w14:textId="673B31C8" w:rsidR="0072303B" w:rsidRPr="0072303B" w:rsidRDefault="0072303B" w:rsidP="0072303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2303B">
              <w:rPr>
                <w:rFonts w:ascii="標楷體" w:eastAsia="標楷體" w:hAnsi="標楷體" w:hint="eastAsia"/>
                <w:sz w:val="32"/>
                <w:szCs w:val="32"/>
              </w:rPr>
              <w:t>外國人姓名</w:t>
            </w:r>
          </w:p>
        </w:tc>
        <w:tc>
          <w:tcPr>
            <w:tcW w:w="1701" w:type="dxa"/>
            <w:vAlign w:val="center"/>
          </w:tcPr>
          <w:p w14:paraId="24BC1A72" w14:textId="4BB2D8A8" w:rsidR="0072303B" w:rsidRPr="0072303B" w:rsidRDefault="0072303B" w:rsidP="0072303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2303B">
              <w:rPr>
                <w:rFonts w:ascii="標楷體" w:eastAsia="標楷體" w:hAnsi="標楷體" w:hint="eastAsia"/>
                <w:sz w:val="32"/>
                <w:szCs w:val="32"/>
              </w:rPr>
              <w:t>護照號碼</w:t>
            </w:r>
          </w:p>
        </w:tc>
        <w:tc>
          <w:tcPr>
            <w:tcW w:w="2410" w:type="dxa"/>
            <w:vAlign w:val="center"/>
          </w:tcPr>
          <w:p w14:paraId="5F4F4B13" w14:textId="1A5ED7BE" w:rsidR="0072303B" w:rsidRPr="0072303B" w:rsidRDefault="0072303B" w:rsidP="0072303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2303B"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</w:tr>
      <w:tr w:rsidR="0072303B" w14:paraId="7FAB7A13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19097647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3969" w:type="dxa"/>
            <w:vAlign w:val="center"/>
          </w:tcPr>
          <w:p w14:paraId="1B0B2DEE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vAlign w:val="center"/>
          </w:tcPr>
          <w:p w14:paraId="16EDB66A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Align w:val="center"/>
          </w:tcPr>
          <w:p w14:paraId="387BC7C4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</w:tr>
      <w:tr w:rsidR="0072303B" w14:paraId="63093EB9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70771CDE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3969" w:type="dxa"/>
            <w:vAlign w:val="center"/>
          </w:tcPr>
          <w:p w14:paraId="249B5521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vAlign w:val="center"/>
          </w:tcPr>
          <w:p w14:paraId="761D9CCA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Align w:val="center"/>
          </w:tcPr>
          <w:p w14:paraId="6914EE5C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</w:tr>
      <w:tr w:rsidR="0072303B" w14:paraId="3FE0A325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74B83059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3969" w:type="dxa"/>
            <w:vAlign w:val="center"/>
          </w:tcPr>
          <w:p w14:paraId="5923AACF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vAlign w:val="center"/>
          </w:tcPr>
          <w:p w14:paraId="485CB75E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Align w:val="center"/>
          </w:tcPr>
          <w:p w14:paraId="27F367C4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</w:tr>
      <w:tr w:rsidR="0072303B" w14:paraId="5E7AC44F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27DF8D39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3969" w:type="dxa"/>
            <w:vAlign w:val="center"/>
          </w:tcPr>
          <w:p w14:paraId="463981D3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vAlign w:val="center"/>
          </w:tcPr>
          <w:p w14:paraId="27364562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Align w:val="center"/>
          </w:tcPr>
          <w:p w14:paraId="68109040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</w:tr>
      <w:tr w:rsidR="0072303B" w14:paraId="389CD846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26C9FB78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3969" w:type="dxa"/>
            <w:vAlign w:val="center"/>
          </w:tcPr>
          <w:p w14:paraId="2DC0EC3B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vAlign w:val="center"/>
          </w:tcPr>
          <w:p w14:paraId="5D3371C4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Align w:val="center"/>
          </w:tcPr>
          <w:p w14:paraId="19A06058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</w:tr>
      <w:tr w:rsidR="0072303B" w14:paraId="3CD3AF93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7421DA21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3969" w:type="dxa"/>
            <w:vAlign w:val="center"/>
          </w:tcPr>
          <w:p w14:paraId="51BA28FC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vAlign w:val="center"/>
          </w:tcPr>
          <w:p w14:paraId="6DC33545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Align w:val="center"/>
          </w:tcPr>
          <w:p w14:paraId="74DF7D37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</w:tr>
      <w:tr w:rsidR="0072303B" w14:paraId="60645C68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20037957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3969" w:type="dxa"/>
            <w:vAlign w:val="center"/>
          </w:tcPr>
          <w:p w14:paraId="4052B767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vAlign w:val="center"/>
          </w:tcPr>
          <w:p w14:paraId="4052B81E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Align w:val="center"/>
          </w:tcPr>
          <w:p w14:paraId="406E3E99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</w:tr>
      <w:tr w:rsidR="0072303B" w14:paraId="5E5F3747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0539E00C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3969" w:type="dxa"/>
            <w:vAlign w:val="center"/>
          </w:tcPr>
          <w:p w14:paraId="1854CCCE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vAlign w:val="center"/>
          </w:tcPr>
          <w:p w14:paraId="0841C744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Align w:val="center"/>
          </w:tcPr>
          <w:p w14:paraId="5E8639AB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</w:tr>
      <w:tr w:rsidR="0072303B" w14:paraId="6782195C" w14:textId="77777777" w:rsidTr="0072303B">
        <w:trPr>
          <w:trHeight w:val="830"/>
        </w:trPr>
        <w:tc>
          <w:tcPr>
            <w:tcW w:w="1729" w:type="dxa"/>
            <w:vAlign w:val="center"/>
          </w:tcPr>
          <w:p w14:paraId="05D876B0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3969" w:type="dxa"/>
            <w:vAlign w:val="center"/>
          </w:tcPr>
          <w:p w14:paraId="5C4DF3E2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vAlign w:val="center"/>
          </w:tcPr>
          <w:p w14:paraId="35921CEA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  <w:tc>
          <w:tcPr>
            <w:tcW w:w="2410" w:type="dxa"/>
            <w:vAlign w:val="center"/>
          </w:tcPr>
          <w:p w14:paraId="416C017E" w14:textId="77777777" w:rsidR="0072303B" w:rsidRDefault="0072303B" w:rsidP="0072303B">
            <w:pPr>
              <w:jc w:val="both"/>
              <w:rPr>
                <w:rFonts w:asciiTheme="minorEastAsia" w:hAnsiTheme="minorEastAsia" w:hint="eastAsia"/>
              </w:rPr>
            </w:pPr>
          </w:p>
        </w:tc>
      </w:tr>
    </w:tbl>
    <w:p w14:paraId="7E7AA756" w14:textId="77777777" w:rsidR="0072303B" w:rsidRDefault="0072303B">
      <w:pPr>
        <w:rPr>
          <w:rFonts w:asciiTheme="minorEastAsia" w:hAnsiTheme="minorEastAsia" w:hint="eastAsia"/>
        </w:rPr>
      </w:pPr>
    </w:p>
    <w:p w14:paraId="6B82DD25" w14:textId="77777777" w:rsidR="0072303B" w:rsidRDefault="0072303B">
      <w:pPr>
        <w:rPr>
          <w:rFonts w:hint="eastAsia"/>
        </w:rPr>
      </w:pPr>
    </w:p>
    <w:p w14:paraId="6F1ECAC3" w14:textId="40686287" w:rsidR="0072303B" w:rsidRDefault="0072303B">
      <w:pPr>
        <w:rPr>
          <w:rFonts w:hint="eastAsia"/>
        </w:rPr>
      </w:pPr>
    </w:p>
    <w:p w14:paraId="5F1EFFB8" w14:textId="77777777" w:rsidR="0072303B" w:rsidRDefault="0072303B">
      <w:pPr>
        <w:rPr>
          <w:rFonts w:hint="eastAsia"/>
        </w:rPr>
      </w:pPr>
    </w:p>
    <w:p w14:paraId="15C5117C" w14:textId="77777777" w:rsidR="0072303B" w:rsidRDefault="0072303B">
      <w:pPr>
        <w:rPr>
          <w:rFonts w:hint="eastAsia"/>
        </w:rPr>
      </w:pPr>
    </w:p>
    <w:sectPr w:rsidR="0072303B" w:rsidSect="007230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03B"/>
    <w:rsid w:val="00025C68"/>
    <w:rsid w:val="002B4936"/>
    <w:rsid w:val="00395CD4"/>
    <w:rsid w:val="003D6AF9"/>
    <w:rsid w:val="004059A9"/>
    <w:rsid w:val="0072303B"/>
    <w:rsid w:val="007B10CC"/>
    <w:rsid w:val="00815C4D"/>
    <w:rsid w:val="00A232D4"/>
    <w:rsid w:val="00C620CD"/>
    <w:rsid w:val="00F2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41E6"/>
  <w15:chartTrackingRefBased/>
  <w15:docId w15:val="{11072BD1-FF5A-4BB5-8D46-86F686BD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03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03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03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03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03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03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3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3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303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3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303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30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30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30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30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0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0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3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3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3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03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2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文瑾 王</dc:creator>
  <cp:keywords/>
  <dc:description/>
  <cp:lastModifiedBy>文瑾 王</cp:lastModifiedBy>
  <cp:revision>7</cp:revision>
  <dcterms:created xsi:type="dcterms:W3CDTF">2026-06-06T08:46:00Z</dcterms:created>
  <dcterms:modified xsi:type="dcterms:W3CDTF">2026-06-06T11:59:00Z</dcterms:modified>
</cp:coreProperties>
</file>