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775F" w14:textId="71F6E4FA" w:rsidR="0002645D" w:rsidRPr="007C4DC5" w:rsidRDefault="00C36EA1" w:rsidP="007C4DC5">
      <w:pPr>
        <w:spacing w:after="0" w:line="360" w:lineRule="exact"/>
        <w:ind w:rightChars="826" w:right="1982" w:firstLineChars="460" w:firstLine="1842"/>
        <w:jc w:val="distribute"/>
        <w:rPr>
          <w:rFonts w:ascii="標楷體" w:eastAsia="標楷體" w:hAnsi="標楷體"/>
          <w:b/>
          <w:bCs/>
          <w:sz w:val="40"/>
          <w:szCs w:val="40"/>
        </w:rPr>
      </w:pPr>
      <w:r w:rsidRPr="007C4DC5">
        <w:rPr>
          <w:rFonts w:ascii="標楷體" w:eastAsia="標楷體" w:hAnsi="標楷體" w:hint="eastAsia"/>
          <w:b/>
          <w:bCs/>
          <w:sz w:val="40"/>
          <w:szCs w:val="40"/>
        </w:rPr>
        <w:t>外國人出國</w:t>
      </w:r>
      <w:r w:rsidR="0002645D" w:rsidRPr="007C4DC5">
        <w:rPr>
          <w:rFonts w:ascii="標楷體" w:eastAsia="標楷體" w:hAnsi="標楷體"/>
          <w:b/>
          <w:bCs/>
          <w:sz w:val="40"/>
          <w:szCs w:val="40"/>
        </w:rPr>
        <w:t>前</w:t>
      </w:r>
      <w:r w:rsidRPr="007C4DC5">
        <w:rPr>
          <w:rFonts w:ascii="標楷體" w:eastAsia="標楷體" w:hAnsi="標楷體" w:hint="eastAsia"/>
          <w:b/>
          <w:bCs/>
          <w:sz w:val="40"/>
          <w:szCs w:val="40"/>
        </w:rPr>
        <w:t>職前</w:t>
      </w:r>
      <w:r w:rsidR="0002645D" w:rsidRPr="007C4DC5">
        <w:rPr>
          <w:rFonts w:ascii="標楷體" w:eastAsia="標楷體" w:hAnsi="標楷體"/>
          <w:b/>
          <w:bCs/>
          <w:sz w:val="40"/>
          <w:szCs w:val="40"/>
        </w:rPr>
        <w:t>講習</w:t>
      </w:r>
      <w:r w:rsidR="00177474">
        <w:rPr>
          <w:rFonts w:ascii="標楷體" w:eastAsia="標楷體" w:hAnsi="標楷體" w:hint="eastAsia"/>
          <w:b/>
          <w:bCs/>
          <w:sz w:val="40"/>
          <w:szCs w:val="40"/>
        </w:rPr>
        <w:t>證明書</w:t>
      </w:r>
    </w:p>
    <w:p w14:paraId="0DF3D953" w14:textId="76631C34" w:rsidR="00D626BB" w:rsidRPr="007C4DC5" w:rsidRDefault="00A979A5" w:rsidP="00767F87">
      <w:pPr>
        <w:spacing w:beforeLines="30" w:before="108" w:afterLines="50" w:after="180" w:line="240" w:lineRule="exact"/>
        <w:jc w:val="center"/>
        <w:rPr>
          <w:rFonts w:ascii="標楷體" w:eastAsia="標楷體" w:hAnsi="標楷體"/>
        </w:rPr>
      </w:pPr>
      <w:r w:rsidRPr="00A979A5">
        <w:rPr>
          <w:rFonts w:ascii="標楷體" w:eastAsia="標楷體" w:hAnsi="標楷體"/>
        </w:rPr>
        <w:t>Ch</w:t>
      </w:r>
      <w:r w:rsidRPr="00A979A5">
        <w:rPr>
          <w:rFonts w:ascii="Cambria" w:eastAsia="標楷體" w:hAnsi="Cambria" w:cs="Cambria"/>
        </w:rPr>
        <w:t>ứ</w:t>
      </w:r>
      <w:r w:rsidRPr="00A979A5">
        <w:rPr>
          <w:rFonts w:ascii="標楷體" w:eastAsia="標楷體" w:hAnsi="標楷體"/>
        </w:rPr>
        <w:t>ng ch</w:t>
      </w:r>
      <w:r w:rsidRPr="00A979A5">
        <w:rPr>
          <w:rFonts w:ascii="Cambria" w:eastAsia="標楷體" w:hAnsi="Cambria" w:cs="Cambria"/>
        </w:rPr>
        <w:t>ỉ</w:t>
      </w:r>
      <w:r w:rsidRPr="00A979A5">
        <w:rPr>
          <w:rFonts w:ascii="標楷體" w:eastAsia="標楷體" w:hAnsi="標楷體"/>
        </w:rPr>
        <w:t xml:space="preserve"> </w:t>
      </w:r>
      <w:r w:rsidRPr="00A979A5">
        <w:rPr>
          <w:rFonts w:ascii="Cambria" w:eastAsia="標楷體" w:hAnsi="Cambria" w:cs="Cambria"/>
        </w:rPr>
        <w:t>đ</w:t>
      </w:r>
      <w:r w:rsidRPr="00A979A5">
        <w:rPr>
          <w:rFonts w:ascii="標楷體" w:eastAsia="標楷體" w:hAnsi="標楷體" w:cs="標楷體" w:hint="eastAsia"/>
        </w:rPr>
        <w:t>à</w:t>
      </w:r>
      <w:r w:rsidRPr="00A979A5">
        <w:rPr>
          <w:rFonts w:ascii="標楷體" w:eastAsia="標楷體" w:hAnsi="標楷體"/>
        </w:rPr>
        <w:t>o t</w:t>
      </w:r>
      <w:r w:rsidRPr="00A979A5">
        <w:rPr>
          <w:rFonts w:ascii="Cambria" w:eastAsia="標楷體" w:hAnsi="Cambria" w:cs="Cambria"/>
        </w:rPr>
        <w:t>ạ</w:t>
      </w:r>
      <w:r w:rsidRPr="00A979A5">
        <w:rPr>
          <w:rFonts w:ascii="標楷體" w:eastAsia="標楷體" w:hAnsi="標楷體"/>
        </w:rPr>
        <w:t>o tr</w:t>
      </w:r>
      <w:r w:rsidRPr="00A979A5">
        <w:rPr>
          <w:rFonts w:ascii="Cambria" w:eastAsia="標楷體" w:hAnsi="Cambria" w:cs="Cambria"/>
        </w:rPr>
        <w:t>ướ</w:t>
      </w:r>
      <w:r w:rsidRPr="00A979A5">
        <w:rPr>
          <w:rFonts w:ascii="標楷體" w:eastAsia="標楷體" w:hAnsi="標楷體"/>
        </w:rPr>
        <w:t>c khi làm vi</w:t>
      </w:r>
      <w:r w:rsidRPr="00A979A5">
        <w:rPr>
          <w:rFonts w:ascii="Cambria" w:eastAsia="標楷體" w:hAnsi="Cambria" w:cs="Cambria"/>
        </w:rPr>
        <w:t>ệ</w:t>
      </w:r>
      <w:r w:rsidRPr="00A979A5">
        <w:rPr>
          <w:rFonts w:ascii="標楷體" w:eastAsia="標楷體" w:hAnsi="標楷體"/>
        </w:rPr>
        <w:t>c dành cho ng</w:t>
      </w:r>
      <w:r w:rsidRPr="00A979A5">
        <w:rPr>
          <w:rFonts w:ascii="Cambria" w:eastAsia="標楷體" w:hAnsi="Cambria" w:cs="Cambria"/>
        </w:rPr>
        <w:t>ườ</w:t>
      </w:r>
      <w:r w:rsidRPr="00A979A5">
        <w:rPr>
          <w:rFonts w:ascii="標楷體" w:eastAsia="標楷體" w:hAnsi="標楷體"/>
        </w:rPr>
        <w:t>i n</w:t>
      </w:r>
      <w:r w:rsidRPr="00A979A5">
        <w:rPr>
          <w:rFonts w:ascii="Cambria" w:eastAsia="標楷體" w:hAnsi="Cambria" w:cs="Cambria"/>
        </w:rPr>
        <w:t>ướ</w:t>
      </w:r>
      <w:r w:rsidRPr="00A979A5">
        <w:rPr>
          <w:rFonts w:ascii="標楷體" w:eastAsia="標楷體" w:hAnsi="標楷體"/>
        </w:rPr>
        <w:t>c ngoài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95"/>
        <w:gridCol w:w="2410"/>
        <w:gridCol w:w="2100"/>
        <w:gridCol w:w="2713"/>
      </w:tblGrid>
      <w:tr w:rsidR="007C4DC5" w:rsidRPr="0002645D" w14:paraId="2EA53877" w14:textId="77777777" w:rsidTr="00767F87">
        <w:trPr>
          <w:trHeight w:val="589"/>
          <w:jc w:val="center"/>
        </w:trPr>
        <w:tc>
          <w:tcPr>
            <w:tcW w:w="2405" w:type="dxa"/>
            <w:gridSpan w:val="2"/>
          </w:tcPr>
          <w:p w14:paraId="3A65BFB2" w14:textId="679DB256" w:rsidR="007C4DC5" w:rsidRPr="00767F87" w:rsidRDefault="007C4DC5" w:rsidP="00767F87">
            <w:pPr>
              <w:spacing w:line="320" w:lineRule="exact"/>
              <w:ind w:rightChars="106" w:right="2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F87">
              <w:rPr>
                <w:rFonts w:ascii="標楷體" w:eastAsia="標楷體" w:hAnsi="標楷體" w:hint="eastAsia"/>
                <w:sz w:val="32"/>
                <w:szCs w:val="32"/>
              </w:rPr>
              <w:t>外國人姓名</w:t>
            </w:r>
          </w:p>
          <w:p w14:paraId="1A3C6F51" w14:textId="283FFC96" w:rsidR="007C4DC5" w:rsidRPr="00A979A5" w:rsidRDefault="00A979A5" w:rsidP="00A979A5">
            <w:pPr>
              <w:spacing w:line="240" w:lineRule="atLeast"/>
              <w:ind w:leftChars="-50" w:left="-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79A5">
              <w:rPr>
                <w:rFonts w:ascii="標楷體" w:eastAsia="標楷體" w:hAnsi="標楷體"/>
                <w:sz w:val="22"/>
                <w:szCs w:val="22"/>
              </w:rPr>
              <w:t>Tên ng</w:t>
            </w:r>
            <w:r w:rsidRPr="00A979A5">
              <w:rPr>
                <w:rFonts w:ascii="Cambria" w:eastAsia="標楷體" w:hAnsi="Cambria" w:cs="Cambria"/>
                <w:sz w:val="22"/>
                <w:szCs w:val="22"/>
              </w:rPr>
              <w:t>ườ</w:t>
            </w:r>
            <w:r w:rsidRPr="00A979A5">
              <w:rPr>
                <w:rFonts w:ascii="標楷體" w:eastAsia="標楷體" w:hAnsi="標楷體"/>
                <w:sz w:val="22"/>
                <w:szCs w:val="22"/>
              </w:rPr>
              <w:t>i n</w:t>
            </w:r>
            <w:r w:rsidRPr="00A979A5">
              <w:rPr>
                <w:rFonts w:ascii="Cambria" w:eastAsia="標楷體" w:hAnsi="Cambria" w:cs="Cambria"/>
                <w:sz w:val="22"/>
                <w:szCs w:val="22"/>
              </w:rPr>
              <w:t>ướ</w:t>
            </w:r>
            <w:r w:rsidRPr="00A979A5">
              <w:rPr>
                <w:rFonts w:ascii="標楷體" w:eastAsia="標楷體" w:hAnsi="標楷體"/>
                <w:sz w:val="22"/>
                <w:szCs w:val="22"/>
              </w:rPr>
              <w:t>c ngoài</w:t>
            </w:r>
          </w:p>
        </w:tc>
        <w:tc>
          <w:tcPr>
            <w:tcW w:w="7223" w:type="dxa"/>
            <w:gridSpan w:val="3"/>
          </w:tcPr>
          <w:p w14:paraId="42C8DBCE" w14:textId="75F1E793" w:rsidR="007C4DC5" w:rsidRPr="00767F87" w:rsidRDefault="007C4DC5" w:rsidP="00C36EA1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C4DC5" w:rsidRPr="0002645D" w14:paraId="03A038DD" w14:textId="77777777" w:rsidTr="00767F87">
        <w:trPr>
          <w:trHeight w:val="612"/>
          <w:jc w:val="center"/>
        </w:trPr>
        <w:tc>
          <w:tcPr>
            <w:tcW w:w="2405" w:type="dxa"/>
            <w:gridSpan w:val="2"/>
          </w:tcPr>
          <w:p w14:paraId="4C1DFF4B" w14:textId="77777777" w:rsidR="007C4DC5" w:rsidRPr="00767F87" w:rsidRDefault="007C4DC5" w:rsidP="00767F87">
            <w:pPr>
              <w:spacing w:line="320" w:lineRule="exact"/>
              <w:ind w:rightChars="129" w:right="31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767F87">
              <w:rPr>
                <w:rFonts w:ascii="標楷體" w:eastAsia="標楷體" w:hAnsi="標楷體" w:hint="eastAsia"/>
                <w:sz w:val="32"/>
                <w:szCs w:val="32"/>
              </w:rPr>
              <w:t>護照號碼</w:t>
            </w:r>
          </w:p>
          <w:p w14:paraId="137403C7" w14:textId="4B1540F4" w:rsidR="007C4DC5" w:rsidRPr="007C4DC5" w:rsidRDefault="00A979A5" w:rsidP="00DE4EF8">
            <w:pPr>
              <w:spacing w:line="280" w:lineRule="exact"/>
              <w:rPr>
                <w:rFonts w:ascii="標楷體" w:eastAsia="標楷體" w:hAnsi="標楷體"/>
              </w:rPr>
            </w:pPr>
            <w:r w:rsidRPr="00A979A5">
              <w:rPr>
                <w:rFonts w:ascii="標楷體" w:eastAsia="標楷體" w:hAnsi="標楷體"/>
              </w:rPr>
              <w:t>S</w:t>
            </w:r>
            <w:r w:rsidRPr="00A979A5">
              <w:rPr>
                <w:rFonts w:ascii="Cambria" w:eastAsia="標楷體" w:hAnsi="Cambria" w:cs="Cambria"/>
              </w:rPr>
              <w:t>ố</w:t>
            </w:r>
            <w:r w:rsidRPr="00A979A5">
              <w:rPr>
                <w:rFonts w:ascii="標楷體" w:eastAsia="標楷體" w:hAnsi="標楷體"/>
              </w:rPr>
              <w:t xml:space="preserve"> h</w:t>
            </w:r>
            <w:r w:rsidRPr="00A979A5">
              <w:rPr>
                <w:rFonts w:ascii="Cambria" w:eastAsia="標楷體" w:hAnsi="Cambria" w:cs="Cambria"/>
              </w:rPr>
              <w:t>ộ</w:t>
            </w:r>
            <w:r w:rsidRPr="00A979A5">
              <w:rPr>
                <w:rFonts w:ascii="標楷體" w:eastAsia="標楷體" w:hAnsi="標楷體"/>
              </w:rPr>
              <w:t xml:space="preserve"> chi</w:t>
            </w:r>
            <w:r w:rsidRPr="00A979A5">
              <w:rPr>
                <w:rFonts w:ascii="Cambria" w:eastAsia="標楷體" w:hAnsi="Cambria" w:cs="Cambria"/>
              </w:rPr>
              <w:t>ế</w:t>
            </w:r>
            <w:r w:rsidRPr="00A979A5">
              <w:rPr>
                <w:rFonts w:ascii="標楷體" w:eastAsia="標楷體" w:hAnsi="標楷體"/>
              </w:rPr>
              <w:t>u</w:t>
            </w:r>
          </w:p>
        </w:tc>
        <w:tc>
          <w:tcPr>
            <w:tcW w:w="7223" w:type="dxa"/>
            <w:gridSpan w:val="3"/>
          </w:tcPr>
          <w:p w14:paraId="28814E29" w14:textId="77777777" w:rsidR="007C4DC5" w:rsidRPr="00767F87" w:rsidRDefault="007C4DC5" w:rsidP="0002645D">
            <w:pPr>
              <w:rPr>
                <w:rFonts w:ascii="標楷體" w:eastAsia="標楷體" w:hAnsi="標楷體"/>
              </w:rPr>
            </w:pPr>
          </w:p>
        </w:tc>
      </w:tr>
      <w:tr w:rsidR="00D626BB" w:rsidRPr="0002645D" w14:paraId="46D8D526" w14:textId="77777777" w:rsidTr="00767F87">
        <w:trPr>
          <w:trHeight w:val="565"/>
          <w:jc w:val="center"/>
        </w:trPr>
        <w:tc>
          <w:tcPr>
            <w:tcW w:w="9628" w:type="dxa"/>
            <w:gridSpan w:val="5"/>
          </w:tcPr>
          <w:p w14:paraId="16333DDC" w14:textId="4322C3A8" w:rsidR="00D626BB" w:rsidRPr="0002645D" w:rsidRDefault="00D626BB" w:rsidP="00767F87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67F8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宣  導  內  容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A979A5" w:rsidRPr="00A979A5">
              <w:rPr>
                <w:rFonts w:ascii="標楷體" w:eastAsia="標楷體" w:hAnsi="標楷體"/>
              </w:rPr>
              <w:t>N</w:t>
            </w:r>
            <w:r w:rsidR="00A979A5" w:rsidRPr="00A979A5">
              <w:rPr>
                <w:rFonts w:ascii="Cambria" w:eastAsia="標楷體" w:hAnsi="Cambria" w:cs="Cambria"/>
              </w:rPr>
              <w:t>ộ</w:t>
            </w:r>
            <w:r w:rsidR="00A979A5" w:rsidRPr="00A979A5">
              <w:rPr>
                <w:rFonts w:ascii="標楷體" w:eastAsia="標楷體" w:hAnsi="標楷體"/>
              </w:rPr>
              <w:t>i dung qu</w:t>
            </w:r>
            <w:r w:rsidR="00A979A5" w:rsidRPr="00A979A5">
              <w:rPr>
                <w:rFonts w:ascii="Cambria" w:eastAsia="標楷體" w:hAnsi="Cambria" w:cs="Cambria"/>
              </w:rPr>
              <w:t>ả</w:t>
            </w:r>
            <w:r w:rsidR="00A979A5" w:rsidRPr="00A979A5">
              <w:rPr>
                <w:rFonts w:ascii="標楷體" w:eastAsia="標楷體" w:hAnsi="標楷體"/>
              </w:rPr>
              <w:t>ng cáo</w:t>
            </w:r>
          </w:p>
        </w:tc>
      </w:tr>
      <w:tr w:rsidR="00D626BB" w:rsidRPr="0002645D" w14:paraId="336027C1" w14:textId="77777777" w:rsidTr="00156135">
        <w:trPr>
          <w:jc w:val="center"/>
        </w:trPr>
        <w:tc>
          <w:tcPr>
            <w:tcW w:w="9628" w:type="dxa"/>
            <w:gridSpan w:val="5"/>
          </w:tcPr>
          <w:p w14:paraId="22AA1605" w14:textId="4F275C9C" w:rsidR="00D626BB" w:rsidRPr="00FC234F" w:rsidRDefault="00FC234F" w:rsidP="00FC234F">
            <w:pPr>
              <w:spacing w:line="320" w:lineRule="exact"/>
              <w:ind w:left="515" w:hangingChars="184" w:hanging="515"/>
              <w:rPr>
                <w:rFonts w:ascii="標楷體" w:eastAsia="標楷體" w:hAnsi="標楷體"/>
                <w:sz w:val="28"/>
                <w:szCs w:val="28"/>
              </w:rPr>
            </w:pPr>
            <w:r w:rsidRPr="00FC234F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D626BB" w:rsidRPr="00FC234F">
              <w:rPr>
                <w:rFonts w:ascii="標楷體" w:eastAsia="標楷體" w:hAnsi="標楷體"/>
                <w:sz w:val="28"/>
                <w:szCs w:val="28"/>
              </w:rPr>
              <w:t>工作權益、諮詢申訴管道、人身安全預防與保護機制、各項法令規定及臺灣風俗民情</w:t>
            </w:r>
            <w:r w:rsidR="00D626BB" w:rsidRPr="00FC234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9F837BF" w14:textId="0ACE0941" w:rsidR="00D626BB" w:rsidRPr="00FC234F" w:rsidRDefault="00FC234F" w:rsidP="00FC234F">
            <w:pPr>
              <w:spacing w:afterLines="30" w:after="108" w:line="240" w:lineRule="exact"/>
              <w:ind w:leftChars="22" w:left="284" w:hangingChars="105" w:hanging="231"/>
              <w:rPr>
                <w:rFonts w:ascii="標楷體" w:eastAsia="標楷體" w:hAnsi="標楷體"/>
                <w:sz w:val="22"/>
                <w:szCs w:val="22"/>
              </w:rPr>
            </w:pPr>
            <w:r w:rsidRPr="00FC234F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1.</w:t>
            </w:r>
            <w:r w:rsidR="00A979A5">
              <w:t xml:space="preserve"> 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Quy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ề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 l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ợ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i ng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ườ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i lao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độ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ng, kênh t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v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ấ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 và khi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ế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u n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ạ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i, c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ơ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ch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ế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phòng ng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ừ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a và b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ả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o v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ệ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an toàn cá nhân, các lu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ậ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t và quy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đị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nh khác nhau, c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ũ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nh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phong t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ụ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c t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ậ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p quán c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ủ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a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</w:t>
            </w:r>
            <w:r w:rsidR="00A979A5" w:rsidRPr="00A979A5">
              <w:rPr>
                <w:rFonts w:ascii="標楷體" w:eastAsia="標楷體" w:hAnsi="標楷體" w:cs="標楷體" w:hint="eastAsia"/>
                <w:sz w:val="22"/>
                <w:szCs w:val="22"/>
              </w:rPr>
              <w:t>à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i Loan.</w:t>
            </w:r>
          </w:p>
          <w:p w14:paraId="081C9235" w14:textId="7D60F49C" w:rsidR="005A6B0C" w:rsidRPr="00FC234F" w:rsidRDefault="00FC234F" w:rsidP="00FC234F">
            <w:pPr>
              <w:spacing w:beforeLines="30" w:before="108" w:line="320" w:lineRule="exact"/>
              <w:ind w:left="515" w:hangingChars="184" w:hanging="515"/>
              <w:rPr>
                <w:rFonts w:ascii="標楷體" w:eastAsia="標楷體" w:hAnsi="標楷體"/>
                <w:sz w:val="28"/>
                <w:szCs w:val="28"/>
              </w:rPr>
            </w:pPr>
            <w:r w:rsidRPr="00FC234F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156135" w:rsidRPr="00FC234F">
              <w:rPr>
                <w:rFonts w:ascii="標楷體" w:eastAsia="標楷體" w:hAnsi="標楷體"/>
                <w:sz w:val="28"/>
                <w:szCs w:val="28"/>
              </w:rPr>
              <w:t>為使外國人來臺前，能充分理解我國相關法令及工作權益相關資訊，提升外國人對工作環境及權益保障的認識，降低來臺後之爭議與違法風險</w:t>
            </w:r>
          </w:p>
          <w:p w14:paraId="1E8C8CBB" w14:textId="796ECB81" w:rsidR="00156135" w:rsidRPr="00FC234F" w:rsidRDefault="00FC234F" w:rsidP="00A55D2F">
            <w:pPr>
              <w:spacing w:line="240" w:lineRule="exact"/>
              <w:ind w:leftChars="8" w:left="305" w:hangingChars="119" w:hanging="28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2.</w:t>
            </w:r>
            <w:r w:rsidR="00A979A5">
              <w:t xml:space="preserve"> 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ằ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m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đả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m b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ả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o ng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ườ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i n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ướ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c ngoài hi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ể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u rõ các lu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ậ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t l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ệ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, quy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đị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nh liên quan và thông tin v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ề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quy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ề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n lao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độ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tr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ướ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c khi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đế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n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</w:t>
            </w:r>
            <w:r w:rsidR="00A979A5" w:rsidRPr="00A979A5">
              <w:rPr>
                <w:rFonts w:ascii="標楷體" w:eastAsia="標楷體" w:hAnsi="標楷體" w:cs="標楷體" w:hint="eastAsia"/>
                <w:sz w:val="22"/>
                <w:szCs w:val="22"/>
              </w:rPr>
              <w:t>à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i Loan, n</w:t>
            </w:r>
            <w:r w:rsidR="00A979A5" w:rsidRPr="00A979A5">
              <w:rPr>
                <w:rFonts w:ascii="標楷體" w:eastAsia="標楷體" w:hAnsi="標楷體" w:cs="標楷體" w:hint="eastAsia"/>
                <w:sz w:val="22"/>
                <w:szCs w:val="22"/>
              </w:rPr>
              <w:t>â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cao nh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ậ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 th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ứ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c c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ủ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a 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ọ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v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ề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môi tr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ườ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làm vi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ệ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c và b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ả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o v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ệ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quy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ề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 l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ợ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i,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đồ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th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ờ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i gi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ả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m thi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ể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u tranh ch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ấ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p và r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ủ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i ro pháp lý sau khi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đế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n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</w:t>
            </w:r>
            <w:r w:rsidR="00A979A5" w:rsidRPr="00A979A5">
              <w:rPr>
                <w:rFonts w:ascii="標楷體" w:eastAsia="標楷體" w:hAnsi="標楷體" w:cs="標楷體" w:hint="eastAsia"/>
                <w:sz w:val="22"/>
                <w:szCs w:val="22"/>
              </w:rPr>
              <w:t>à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i Loan.</w:t>
            </w:r>
          </w:p>
          <w:p w14:paraId="4F659801" w14:textId="028D86D1" w:rsidR="00156135" w:rsidRPr="00FC234F" w:rsidRDefault="00FC234F" w:rsidP="00FC234F">
            <w:pPr>
              <w:spacing w:beforeLines="30" w:before="108" w:line="320" w:lineRule="exact"/>
              <w:ind w:left="837" w:hangingChars="299" w:hanging="837"/>
              <w:rPr>
                <w:rFonts w:ascii="標楷體" w:eastAsia="標楷體" w:hAnsi="標楷體"/>
                <w:sz w:val="28"/>
                <w:szCs w:val="28"/>
              </w:rPr>
            </w:pPr>
            <w:r w:rsidRPr="00FC234F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C36EA1" w:rsidRPr="00FC234F">
              <w:rPr>
                <w:rFonts w:ascii="標楷體" w:eastAsia="標楷體" w:hAnsi="標楷體"/>
                <w:sz w:val="28"/>
                <w:szCs w:val="28"/>
              </w:rPr>
              <w:t>勞動部勞動力發展署移工職前講習影片網址</w:t>
            </w:r>
            <w:r w:rsidR="007C4DC5" w:rsidRPr="00FC234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979A5">
              <w:rPr>
                <w:rFonts w:ascii="標楷體" w:eastAsia="標楷體" w:hAnsi="標楷體" w:hint="eastAsia"/>
                <w:sz w:val="28"/>
                <w:szCs w:val="28"/>
              </w:rPr>
              <w:t>越南</w:t>
            </w:r>
            <w:r w:rsidR="007C4DC5" w:rsidRPr="00FC234F">
              <w:rPr>
                <w:rFonts w:ascii="標楷體" w:eastAsia="標楷體" w:hAnsi="標楷體" w:hint="eastAsia"/>
                <w:sz w:val="28"/>
                <w:szCs w:val="28"/>
              </w:rPr>
              <w:t>文)</w:t>
            </w:r>
            <w:r w:rsidR="00C36EA1" w:rsidRPr="00FC234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C4DC5" w:rsidRPr="00FC23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89D6C9A" w14:textId="71F252AF" w:rsidR="007C4DC5" w:rsidRPr="00FC234F" w:rsidRDefault="00FC234F" w:rsidP="00FC234F">
            <w:pPr>
              <w:spacing w:line="240" w:lineRule="exact"/>
              <w:ind w:left="229" w:hangingChars="104" w:hanging="229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A979A5">
              <w:t xml:space="preserve"> 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Trang web cung c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ấ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p video 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ướ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d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ẫ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n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</w:t>
            </w:r>
            <w:r w:rsidR="00A979A5" w:rsidRPr="00A979A5">
              <w:rPr>
                <w:rFonts w:ascii="標楷體" w:eastAsia="標楷體" w:hAnsi="標楷體" w:cs="標楷體" w:hint="eastAsia"/>
                <w:sz w:val="22"/>
                <w:szCs w:val="22"/>
              </w:rPr>
              <w:t>à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o t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ạ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o tr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ướ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c khi làm vi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ệ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c cho ng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ườ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i lao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độ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nh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ậ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p c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ư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t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ừ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C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ụ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c Phát tri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ể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 Ngu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ồ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 nhân l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ự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c, B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ộ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 xml:space="preserve"> Lao 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độ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(b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ằ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ti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ế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ng Vi</w:t>
            </w:r>
            <w:r w:rsidR="00A979A5" w:rsidRPr="00A979A5">
              <w:rPr>
                <w:rFonts w:ascii="Cambria" w:eastAsia="標楷體" w:hAnsi="Cambria" w:cs="Cambria"/>
                <w:sz w:val="22"/>
                <w:szCs w:val="22"/>
              </w:rPr>
              <w:t>ệ</w:t>
            </w:r>
            <w:r w:rsidR="00A979A5" w:rsidRPr="00A979A5">
              <w:rPr>
                <w:rFonts w:ascii="標楷體" w:eastAsia="標楷體" w:hAnsi="標楷體"/>
                <w:sz w:val="22"/>
                <w:szCs w:val="22"/>
              </w:rPr>
              <w:t>t)</w:t>
            </w:r>
          </w:p>
          <w:p w14:paraId="7BE3A74C" w14:textId="398A87E0" w:rsidR="00156135" w:rsidRDefault="00FC234F" w:rsidP="00FC234F">
            <w:pPr>
              <w:spacing w:afterLines="30" w:after="108" w:line="320" w:lineRule="exact"/>
              <w:rPr>
                <w:rFonts w:ascii="標楷體" w:eastAsia="標楷體" w:hAnsi="標楷體"/>
              </w:rPr>
            </w:pP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7C4DC5" w:rsidRPr="00A55D2F">
              <w:rPr>
                <w:rFonts w:ascii="標楷體" w:eastAsia="標楷體" w:hAnsi="標楷體" w:hint="eastAsia"/>
                <w:sz w:val="28"/>
                <w:szCs w:val="28"/>
              </w:rPr>
              <w:t>網址</w:t>
            </w:r>
            <w:r w:rsidR="00A979A5" w:rsidRPr="00A979A5">
              <w:rPr>
                <w:rFonts w:ascii="標楷體" w:eastAsia="標楷體" w:hAnsi="標楷體"/>
                <w:sz w:val="28"/>
                <w:szCs w:val="28"/>
              </w:rPr>
              <w:t>Trang web</w:t>
            </w:r>
            <w:r w:rsidR="007C4DC5" w:rsidRPr="00A55D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hyperlink r:id="rId6" w:history="1">
              <w:r w:rsidR="00A979A5" w:rsidRPr="00A979A5">
                <w:rPr>
                  <w:rStyle w:val="af3"/>
                </w:rPr>
                <w:t>https://www.youtube.com/watch?v=RVXDemFedqQ</w:t>
              </w:r>
            </w:hyperlink>
          </w:p>
          <w:p w14:paraId="35B080A7" w14:textId="77777777" w:rsidR="00177474" w:rsidRPr="00A55D2F" w:rsidRDefault="00FC234F" w:rsidP="00A55D2F">
            <w:pPr>
              <w:spacing w:beforeLines="30" w:before="108" w:line="320" w:lineRule="exact"/>
              <w:ind w:left="591" w:hangingChars="211" w:hanging="591"/>
              <w:rPr>
                <w:rFonts w:ascii="標楷體" w:eastAsia="標楷體" w:hAnsi="標楷體"/>
                <w:sz w:val="28"/>
                <w:szCs w:val="28"/>
              </w:rPr>
            </w:pP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177474" w:rsidRPr="00A55D2F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已於出</w:t>
            </w:r>
            <w:r w:rsidR="00177474" w:rsidRPr="00A55D2F">
              <w:rPr>
                <w:rFonts w:ascii="標楷體" w:eastAsia="標楷體" w:hAnsi="標楷體"/>
                <w:sz w:val="28"/>
                <w:szCs w:val="28"/>
              </w:rPr>
              <w:t>國前30日內，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完成</w:t>
            </w:r>
            <w:r w:rsidR="00177474" w:rsidRPr="00A55D2F">
              <w:rPr>
                <w:rFonts w:ascii="標楷體" w:eastAsia="標楷體" w:hAnsi="標楷體"/>
                <w:sz w:val="28"/>
                <w:szCs w:val="28"/>
              </w:rPr>
              <w:t>職前講習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。並了解相關</w:t>
            </w:r>
            <w:r w:rsidRPr="00A55D2F">
              <w:rPr>
                <w:rFonts w:ascii="標楷體" w:eastAsia="標楷體" w:hAnsi="標楷體"/>
                <w:sz w:val="28"/>
                <w:szCs w:val="28"/>
              </w:rPr>
              <w:t>宣導</w:t>
            </w: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法令</w:t>
            </w: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規定。</w:t>
            </w:r>
          </w:p>
          <w:p w14:paraId="47661C80" w14:textId="1EAED3E2" w:rsidR="00FC234F" w:rsidRPr="00FC234F" w:rsidRDefault="00FC234F" w:rsidP="00A55D2F">
            <w:pPr>
              <w:spacing w:afterLines="30" w:after="108" w:line="240" w:lineRule="exact"/>
              <w:ind w:left="242" w:hangingChars="110" w:hanging="2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 w:rsidR="001C1B84">
              <w:t xml:space="preserve"> 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 xml:space="preserve">Tôi 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đ</w:t>
            </w:r>
            <w:r w:rsidR="001C1B84" w:rsidRPr="001C1B84">
              <w:rPr>
                <w:rFonts w:ascii="標楷體" w:eastAsia="標楷體" w:hAnsi="標楷體" w:cs="標楷體" w:hint="eastAsia"/>
                <w:sz w:val="22"/>
                <w:szCs w:val="22"/>
              </w:rPr>
              <w:t>ã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 xml:space="preserve"> ho</w:t>
            </w:r>
            <w:r w:rsidR="001C1B84" w:rsidRPr="001C1B84">
              <w:rPr>
                <w:rFonts w:ascii="標楷體" w:eastAsia="標楷體" w:hAnsi="標楷體" w:cs="標楷體" w:hint="eastAsia"/>
                <w:sz w:val="22"/>
                <w:szCs w:val="22"/>
              </w:rPr>
              <w:t>à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n th</w:t>
            </w:r>
            <w:r w:rsidR="001C1B84" w:rsidRPr="001C1B84">
              <w:rPr>
                <w:rFonts w:ascii="標楷體" w:eastAsia="標楷體" w:hAnsi="標楷體" w:cs="標楷體" w:hint="eastAsia"/>
                <w:sz w:val="22"/>
                <w:szCs w:val="22"/>
              </w:rPr>
              <w:t>à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nh kh</w:t>
            </w:r>
            <w:r w:rsidR="001C1B84" w:rsidRPr="001C1B84">
              <w:rPr>
                <w:rFonts w:ascii="標楷體" w:eastAsia="標楷體" w:hAnsi="標楷體" w:cs="標楷體" w:hint="eastAsia"/>
                <w:sz w:val="22"/>
                <w:szCs w:val="22"/>
              </w:rPr>
              <w:t>ó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 xml:space="preserve">a 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đ</w:t>
            </w:r>
            <w:r w:rsidR="001C1B84" w:rsidRPr="001C1B84">
              <w:rPr>
                <w:rFonts w:ascii="標楷體" w:eastAsia="標楷體" w:hAnsi="標楷體" w:cs="標楷體" w:hint="eastAsia"/>
                <w:sz w:val="22"/>
                <w:szCs w:val="22"/>
              </w:rPr>
              <w:t>à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o t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ạ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o tr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ướ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c khi nh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ậ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n vi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ệ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c trong vòng 30 ngày tr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ướ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c khi kh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ở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 xml:space="preserve">i hành và 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đ</w:t>
            </w:r>
            <w:r w:rsidR="001C1B84" w:rsidRPr="001C1B84">
              <w:rPr>
                <w:rFonts w:ascii="標楷體" w:eastAsia="標楷體" w:hAnsi="標楷體" w:cs="標楷體" w:hint="eastAsia"/>
                <w:sz w:val="22"/>
                <w:szCs w:val="22"/>
              </w:rPr>
              <w:t>ã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 xml:space="preserve"> n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ắ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m rõ các h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ướ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ng d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ẫ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 xml:space="preserve">n và quy 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đị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nh pháp lu</w:t>
            </w:r>
            <w:r w:rsidR="001C1B84" w:rsidRPr="001C1B84">
              <w:rPr>
                <w:rFonts w:ascii="Cambria" w:eastAsia="標楷體" w:hAnsi="Cambria" w:cs="Cambria"/>
                <w:sz w:val="22"/>
                <w:szCs w:val="22"/>
              </w:rPr>
              <w:t>ậ</w:t>
            </w:r>
            <w:r w:rsidR="001C1B84" w:rsidRPr="001C1B84">
              <w:rPr>
                <w:rFonts w:ascii="標楷體" w:eastAsia="標楷體" w:hAnsi="標楷體"/>
                <w:sz w:val="22"/>
                <w:szCs w:val="22"/>
              </w:rPr>
              <w:t>t liên quan.</w:t>
            </w:r>
          </w:p>
        </w:tc>
      </w:tr>
      <w:tr w:rsidR="00C36EA1" w:rsidRPr="0002645D" w14:paraId="1A53BACC" w14:textId="6576050D" w:rsidTr="00C36EA1">
        <w:trPr>
          <w:trHeight w:val="635"/>
          <w:jc w:val="center"/>
        </w:trPr>
        <w:tc>
          <w:tcPr>
            <w:tcW w:w="2310" w:type="dxa"/>
            <w:vAlign w:val="center"/>
          </w:tcPr>
          <w:p w14:paraId="3C3EC088" w14:textId="77777777" w:rsidR="00C36EA1" w:rsidRPr="00053252" w:rsidRDefault="00C36EA1" w:rsidP="00767F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252">
              <w:rPr>
                <w:rFonts w:ascii="標楷體" w:eastAsia="標楷體" w:hAnsi="標楷體"/>
                <w:sz w:val="28"/>
                <w:szCs w:val="28"/>
              </w:rPr>
              <w:t>講習日期</w:t>
            </w:r>
          </w:p>
          <w:p w14:paraId="3AE26544" w14:textId="41A08C97" w:rsidR="00767F87" w:rsidRPr="00767F87" w:rsidRDefault="001C1B84" w:rsidP="00767F87">
            <w:pPr>
              <w:spacing w:afterLines="10" w:after="36"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C1B84">
              <w:rPr>
                <w:rFonts w:ascii="標楷體" w:eastAsia="標楷體" w:hAnsi="標楷體"/>
                <w:sz w:val="22"/>
                <w:szCs w:val="22"/>
              </w:rPr>
              <w:t xml:space="preserve">Ngày </w:t>
            </w:r>
            <w:r w:rsidRPr="001C1B84">
              <w:rPr>
                <w:rFonts w:ascii="Cambria" w:eastAsia="標楷體" w:hAnsi="Cambria" w:cs="Cambria"/>
                <w:sz w:val="22"/>
                <w:szCs w:val="22"/>
              </w:rPr>
              <w:t>đ</w:t>
            </w:r>
            <w:r w:rsidRPr="001C1B84">
              <w:rPr>
                <w:rFonts w:ascii="標楷體" w:eastAsia="標楷體" w:hAnsi="標楷體" w:cs="標楷體" w:hint="eastAsia"/>
                <w:sz w:val="22"/>
                <w:szCs w:val="22"/>
              </w:rPr>
              <w:t>à</w:t>
            </w:r>
            <w:r w:rsidRPr="001C1B84">
              <w:rPr>
                <w:rFonts w:ascii="標楷體" w:eastAsia="標楷體" w:hAnsi="標楷體"/>
                <w:sz w:val="22"/>
                <w:szCs w:val="22"/>
              </w:rPr>
              <w:t>o t</w:t>
            </w:r>
            <w:r w:rsidRPr="001C1B84">
              <w:rPr>
                <w:rFonts w:ascii="Cambria" w:eastAsia="標楷體" w:hAnsi="Cambria" w:cs="Cambria"/>
                <w:sz w:val="22"/>
                <w:szCs w:val="22"/>
              </w:rPr>
              <w:t>ạ</w:t>
            </w:r>
            <w:r w:rsidRPr="001C1B84">
              <w:rPr>
                <w:rFonts w:ascii="標楷體" w:eastAsia="標楷體" w:hAnsi="標楷體"/>
                <w:sz w:val="22"/>
                <w:szCs w:val="22"/>
              </w:rPr>
              <w:t>o</w:t>
            </w:r>
          </w:p>
        </w:tc>
        <w:tc>
          <w:tcPr>
            <w:tcW w:w="2505" w:type="dxa"/>
            <w:gridSpan w:val="2"/>
            <w:vAlign w:val="center"/>
          </w:tcPr>
          <w:p w14:paraId="45F1B542" w14:textId="3C576A6F" w:rsidR="00C36EA1" w:rsidRPr="00053252" w:rsidRDefault="00C36EA1" w:rsidP="001C1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11630318" w14:textId="77777777" w:rsidR="00C36EA1" w:rsidRPr="00053252" w:rsidRDefault="00C36EA1" w:rsidP="00767F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252">
              <w:rPr>
                <w:rFonts w:ascii="標楷體" w:eastAsia="標楷體" w:hAnsi="標楷體"/>
                <w:sz w:val="28"/>
                <w:szCs w:val="28"/>
              </w:rPr>
              <w:t>講習人簽名</w:t>
            </w:r>
          </w:p>
          <w:p w14:paraId="063D9219" w14:textId="3FA0EB98" w:rsidR="00767F87" w:rsidRPr="00767F87" w:rsidRDefault="001C1B84" w:rsidP="00767F87">
            <w:pPr>
              <w:spacing w:afterLines="20" w:after="72" w:line="24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1B84">
              <w:rPr>
                <w:rFonts w:ascii="標楷體" w:eastAsia="標楷體" w:hAnsi="標楷體"/>
                <w:sz w:val="20"/>
                <w:szCs w:val="20"/>
              </w:rPr>
              <w:t>Ch</w:t>
            </w:r>
            <w:r w:rsidRPr="001C1B84">
              <w:rPr>
                <w:rFonts w:ascii="Cambria" w:eastAsia="標楷體" w:hAnsi="Cambria" w:cs="Cambria"/>
                <w:sz w:val="20"/>
                <w:szCs w:val="20"/>
              </w:rPr>
              <w:t>ữ</w:t>
            </w:r>
            <w:r w:rsidRPr="001C1B84">
              <w:rPr>
                <w:rFonts w:ascii="標楷體" w:eastAsia="標楷體" w:hAnsi="標楷體"/>
                <w:sz w:val="20"/>
                <w:szCs w:val="20"/>
              </w:rPr>
              <w:t xml:space="preserve"> ký c</w:t>
            </w:r>
            <w:r w:rsidRPr="001C1B84">
              <w:rPr>
                <w:rFonts w:ascii="Cambria" w:eastAsia="標楷體" w:hAnsi="Cambria" w:cs="Cambria"/>
                <w:sz w:val="20"/>
                <w:szCs w:val="20"/>
              </w:rPr>
              <w:t>ủ</w:t>
            </w:r>
            <w:r w:rsidRPr="001C1B84">
              <w:rPr>
                <w:rFonts w:ascii="標楷體" w:eastAsia="標楷體" w:hAnsi="標楷體"/>
                <w:sz w:val="20"/>
                <w:szCs w:val="20"/>
              </w:rPr>
              <w:t>a h</w:t>
            </w:r>
            <w:r w:rsidRPr="001C1B84">
              <w:rPr>
                <w:rFonts w:ascii="Cambria" w:eastAsia="標楷體" w:hAnsi="Cambria" w:cs="Cambria"/>
                <w:sz w:val="20"/>
                <w:szCs w:val="20"/>
              </w:rPr>
              <w:t>ọ</w:t>
            </w:r>
            <w:r w:rsidRPr="001C1B84">
              <w:rPr>
                <w:rFonts w:ascii="標楷體" w:eastAsia="標楷體" w:hAnsi="標楷體"/>
                <w:sz w:val="20"/>
                <w:szCs w:val="20"/>
              </w:rPr>
              <w:t>c viên</w:t>
            </w:r>
          </w:p>
        </w:tc>
        <w:tc>
          <w:tcPr>
            <w:tcW w:w="2713" w:type="dxa"/>
            <w:vAlign w:val="center"/>
          </w:tcPr>
          <w:p w14:paraId="7BACB217" w14:textId="77777777" w:rsidR="00C36EA1" w:rsidRPr="00767F87" w:rsidRDefault="00C36EA1" w:rsidP="001561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6EA1" w:rsidRPr="0002645D" w14:paraId="4B52CAE0" w14:textId="77777777" w:rsidTr="00A55D2F">
        <w:trPr>
          <w:trHeight w:val="6485"/>
          <w:jc w:val="center"/>
        </w:trPr>
        <w:tc>
          <w:tcPr>
            <w:tcW w:w="9628" w:type="dxa"/>
            <w:gridSpan w:val="5"/>
            <w:vAlign w:val="center"/>
          </w:tcPr>
          <w:p w14:paraId="584B0AB7" w14:textId="77777777" w:rsidR="00C36EA1" w:rsidRDefault="00C36EA1" w:rsidP="00156135">
            <w:pPr>
              <w:jc w:val="center"/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</w:pPr>
            <w:r w:rsidRPr="00C36EA1"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  <w:t>照片黏貼</w:t>
            </w:r>
          </w:p>
          <w:p w14:paraId="442994B4" w14:textId="5856B2E0" w:rsidR="00600763" w:rsidRPr="00600763" w:rsidRDefault="000014F6" w:rsidP="00156135">
            <w:pPr>
              <w:jc w:val="center"/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ADADAD" w:themeColor="background2" w:themeShade="BF"/>
                <w:sz w:val="36"/>
                <w:szCs w:val="36"/>
              </w:rPr>
              <w:t>桃園</w:t>
            </w:r>
            <w:r w:rsidR="00600763" w:rsidRPr="00600763"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  <w:t>市就業服務商業同業公會 製作</w:t>
            </w:r>
          </w:p>
          <w:p w14:paraId="237E9CD1" w14:textId="3A88889B" w:rsidR="00177474" w:rsidRPr="00177474" w:rsidRDefault="00177474" w:rsidP="00156135">
            <w:pPr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177474"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  <w:t>建議外國人手拿護照坐在電腦螢幕講習首頁旁一起拍照</w:t>
            </w:r>
          </w:p>
        </w:tc>
      </w:tr>
    </w:tbl>
    <w:p w14:paraId="3648C9AD" w14:textId="020DFBF0" w:rsidR="0002645D" w:rsidRDefault="0002645D" w:rsidP="00D67645">
      <w:pPr>
        <w:spacing w:after="0" w:line="240" w:lineRule="exact"/>
      </w:pPr>
    </w:p>
    <w:sectPr w:rsidR="0002645D" w:rsidSect="00767F87">
      <w:pgSz w:w="11906" w:h="16838"/>
      <w:pgMar w:top="709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D621" w14:textId="77777777" w:rsidR="00F907C7" w:rsidRDefault="00F907C7" w:rsidP="00D626BB">
      <w:pPr>
        <w:spacing w:after="0" w:line="240" w:lineRule="auto"/>
      </w:pPr>
      <w:r>
        <w:separator/>
      </w:r>
    </w:p>
  </w:endnote>
  <w:endnote w:type="continuationSeparator" w:id="0">
    <w:p w14:paraId="1D535F00" w14:textId="77777777" w:rsidR="00F907C7" w:rsidRDefault="00F907C7" w:rsidP="00D6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3DDF" w14:textId="77777777" w:rsidR="00F907C7" w:rsidRDefault="00F907C7" w:rsidP="00D626BB">
      <w:pPr>
        <w:spacing w:after="0" w:line="240" w:lineRule="auto"/>
      </w:pPr>
      <w:r>
        <w:separator/>
      </w:r>
    </w:p>
  </w:footnote>
  <w:footnote w:type="continuationSeparator" w:id="0">
    <w:p w14:paraId="719C7B5E" w14:textId="77777777" w:rsidR="00F907C7" w:rsidRDefault="00F907C7" w:rsidP="00D62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5D"/>
    <w:rsid w:val="000014F6"/>
    <w:rsid w:val="000149D8"/>
    <w:rsid w:val="0002645D"/>
    <w:rsid w:val="00053252"/>
    <w:rsid w:val="00124840"/>
    <w:rsid w:val="00156135"/>
    <w:rsid w:val="00177474"/>
    <w:rsid w:val="001958E6"/>
    <w:rsid w:val="001C1B84"/>
    <w:rsid w:val="00226C3E"/>
    <w:rsid w:val="0022747E"/>
    <w:rsid w:val="00332899"/>
    <w:rsid w:val="00430CDB"/>
    <w:rsid w:val="005A64F4"/>
    <w:rsid w:val="005A6B0C"/>
    <w:rsid w:val="005D1E5F"/>
    <w:rsid w:val="00600763"/>
    <w:rsid w:val="006C0448"/>
    <w:rsid w:val="00766A6E"/>
    <w:rsid w:val="00767F87"/>
    <w:rsid w:val="007C4DC5"/>
    <w:rsid w:val="00865A8B"/>
    <w:rsid w:val="00930A6F"/>
    <w:rsid w:val="00A55D2F"/>
    <w:rsid w:val="00A979A5"/>
    <w:rsid w:val="00AF30F5"/>
    <w:rsid w:val="00C36EA1"/>
    <w:rsid w:val="00D626BB"/>
    <w:rsid w:val="00D67645"/>
    <w:rsid w:val="00D81F0C"/>
    <w:rsid w:val="00DE4EF8"/>
    <w:rsid w:val="00EB4475"/>
    <w:rsid w:val="00F84255"/>
    <w:rsid w:val="00F907C7"/>
    <w:rsid w:val="00FA4BEE"/>
    <w:rsid w:val="00FC234F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2586F"/>
  <w15:chartTrackingRefBased/>
  <w15:docId w15:val="{E4664CA8-0F04-45EF-878A-A2EE8C81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5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45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45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45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45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45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64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6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645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6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645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645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645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645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64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6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6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4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64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45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62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626B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62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626BB"/>
    <w:rPr>
      <w:sz w:val="20"/>
      <w:szCs w:val="20"/>
    </w:rPr>
  </w:style>
  <w:style w:type="character" w:styleId="af3">
    <w:name w:val="Hyperlink"/>
    <w:basedOn w:val="a0"/>
    <w:uiPriority w:val="99"/>
    <w:unhideWhenUsed/>
    <w:rsid w:val="00177474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77474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A979A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979A5"/>
  </w:style>
  <w:style w:type="character" w:customStyle="1" w:styleId="af7">
    <w:name w:val="註解文字 字元"/>
    <w:basedOn w:val="a0"/>
    <w:link w:val="af6"/>
    <w:uiPriority w:val="99"/>
    <w:semiHidden/>
    <w:rsid w:val="00A979A5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979A5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A979A5"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A979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VXDemFedq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問得 陳</dc:creator>
  <cp:keywords/>
  <dc:description/>
  <cp:lastModifiedBy>就服公會 桃園市</cp:lastModifiedBy>
  <cp:revision>3</cp:revision>
  <dcterms:created xsi:type="dcterms:W3CDTF">2026-06-03T09:17:00Z</dcterms:created>
  <dcterms:modified xsi:type="dcterms:W3CDTF">2026-06-10T03:15:00Z</dcterms:modified>
</cp:coreProperties>
</file>